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E" w:rsidRPr="00697E4E" w:rsidRDefault="00697E4E" w:rsidP="00697E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97E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Strefa Płatnego Parkowania </w:t>
      </w:r>
    </w:p>
    <w:p w:rsidR="00537B1B" w:rsidRDefault="00697E4E" w:rsidP="00537B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97E4E">
        <w:rPr>
          <w:rFonts w:ascii="Arial" w:eastAsia="Times New Roman" w:hAnsi="Arial" w:cs="Arial"/>
          <w:sz w:val="24"/>
          <w:szCs w:val="24"/>
          <w:lang w:eastAsia="pl-PL"/>
        </w:rPr>
        <w:t xml:space="preserve">Na mocy </w:t>
      </w:r>
      <w:r w:rsidRPr="0069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Uchwały Nr VI/31/2019 Rady Miasta Skierniewice z dnia 28 marca 2019 roku w sprawie ustalenia strefy płatnego parkowania dla pojazdów samochodowych na drogach publicznych w Skierniewicach oraz opłat za parkowanie w tej strefie i sposobu ich pobierania (Dziennik Urzędowy Wojewody Łódzkiego poz. 2549, z dnia 28 kwietnia 2019 r.),</w:t>
      </w:r>
      <w:r w:rsidR="004C3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dniem 1 lipca 2019 r. została </w:t>
      </w:r>
      <w:r w:rsidRPr="0069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ponownie uruchomiona Strefa Płatnego Parko</w:t>
      </w:r>
      <w:r w:rsidR="00537B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wania w Centrum naszego miasta.</w:t>
      </w:r>
    </w:p>
    <w:p w:rsidR="00537B1B" w:rsidRDefault="00697E4E" w:rsidP="00537B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9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Strefa Płatnego Parkowania pojazdów samochodowych zostaje ograniczona w obszarze ulic: </w:t>
      </w:r>
    </w:p>
    <w:p w:rsidR="00537B1B" w:rsidRPr="004C3E86" w:rsidRDefault="004C3E86" w:rsidP="00537B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Rynek    - ustawione dwa  parkometry </w:t>
      </w:r>
    </w:p>
    <w:p w:rsidR="00537B1B" w:rsidRPr="004C3E86" w:rsidRDefault="00537B1B" w:rsidP="00537B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Żwirki  ( na </w:t>
      </w:r>
      <w:r w:rsidR="00697E4E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odcinku od ul. Rynek do ul. Jagiellońskiej</w:t>
      </w: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97E4E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) </w:t>
      </w:r>
      <w:r w:rsidR="004C3E86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 ustawiony jeden parkometr</w:t>
      </w:r>
    </w:p>
    <w:p w:rsidR="00537B1B" w:rsidRPr="004C3E86" w:rsidRDefault="00697E4E" w:rsidP="00537B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ul. Senatorskiej </w:t>
      </w:r>
      <w:r w:rsidR="00537B1B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(</w:t>
      </w:r>
      <w:r w:rsidR="00537B1B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odcinku ul. Rynek </w:t>
      </w:r>
      <w:r w:rsidR="00537B1B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 </w:t>
      </w:r>
      <w:r w:rsidR="00537B1B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ul. Kościelnej</w:t>
      </w:r>
      <w:r w:rsidR="00537B1B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)</w:t>
      </w:r>
      <w:r w:rsidR="004C3E86" w:rsidRPr="004C3E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ustawiony jeden parkometr</w:t>
      </w:r>
    </w:p>
    <w:p w:rsidR="00697E4E" w:rsidRPr="00697E4E" w:rsidRDefault="00697E4E" w:rsidP="00537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Strefie Płatnego Parkowania usytuowane zostały 4 parkometry, gdzie od poniedziałku do piątku w godzinach 8-18 będzie można nabywać bilet, który będzie upoważniał do parkowania w tej strefie. Wszelkie informacje o warunkach postoju w SPP zamieszczone zostały w załącznikach do w/w uchwały, którą zamieszczamy poniżej w celu zapoznania się z warunkami korzystania ze SPP.</w:t>
      </w:r>
    </w:p>
    <w:p w:rsidR="00697E4E" w:rsidRPr="00697E4E" w:rsidRDefault="00697E4E" w:rsidP="00537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zapisem Regulaminu strefy płatnego parkowania w Skierniewicach stanowiący załącznik nr 2 do Uchwały Nr VI/31/2019 Rady Miasta Skierniewice z dnia 28 marca 2019 roku w sprawie ustalenia strefy płatnego parkowania dla pojazdów samochodowych na drogach publicznych w Skierniewicach oraz opłat za parkowanie w tej strefie i sposobu ich pobierania (Dziennik Urzędowy Wojewody Łódzkiego poz. 2549, z dnia 28 kwietnia 2019 r.), jednostką upoważnioną przez Prezydenta Miasta Skierniewice do organizacji i zarządzania SPP jest Straż Miejska w Skierniewicach.</w:t>
      </w:r>
    </w:p>
    <w:p w:rsidR="00697E4E" w:rsidRPr="00697E4E" w:rsidRDefault="00697E4E" w:rsidP="00537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Biuro Strefy Płatnego Parkowania mieści się w siedzibie Straży Miejskiej w Skierniewicach przy ul. Senatorskiej 10.</w:t>
      </w:r>
    </w:p>
    <w:p w:rsidR="009E3E6E" w:rsidRDefault="009E3E6E" w:rsidP="00537B1B">
      <w:pPr>
        <w:jc w:val="both"/>
      </w:pPr>
    </w:p>
    <w:sectPr w:rsidR="009E3E6E" w:rsidSect="00697E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E4E"/>
    <w:rsid w:val="00142E43"/>
    <w:rsid w:val="004C3E86"/>
    <w:rsid w:val="00537B1B"/>
    <w:rsid w:val="00697E4E"/>
    <w:rsid w:val="008332C5"/>
    <w:rsid w:val="009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6E"/>
  </w:style>
  <w:style w:type="paragraph" w:styleId="Nagwek1">
    <w:name w:val="heading 1"/>
    <w:basedOn w:val="Normalny"/>
    <w:link w:val="Nagwek1Znak"/>
    <w:uiPriority w:val="9"/>
    <w:qFormat/>
    <w:rsid w:val="00697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E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info">
    <w:name w:val="articleinfo"/>
    <w:basedOn w:val="Normalny"/>
    <w:rsid w:val="0069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697E4E"/>
  </w:style>
  <w:style w:type="character" w:customStyle="1" w:styleId="created">
    <w:name w:val="created"/>
    <w:basedOn w:val="Domylnaczcionkaakapitu"/>
    <w:rsid w:val="00697E4E"/>
  </w:style>
  <w:style w:type="paragraph" w:styleId="NormalnyWeb">
    <w:name w:val="Normal (Web)"/>
    <w:basedOn w:val="Normalny"/>
    <w:uiPriority w:val="99"/>
    <w:semiHidden/>
    <w:unhideWhenUsed/>
    <w:rsid w:val="0069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kurze_a</dc:creator>
  <cp:lastModifiedBy>kurze_a</cp:lastModifiedBy>
  <cp:revision>6</cp:revision>
  <dcterms:created xsi:type="dcterms:W3CDTF">2021-04-08T07:47:00Z</dcterms:created>
  <dcterms:modified xsi:type="dcterms:W3CDTF">2021-04-08T08:09:00Z</dcterms:modified>
</cp:coreProperties>
</file>